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CA4" w:rsidRDefault="000435E9" w:rsidP="00AB1CA4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AB1C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AB1CA4" w:rsidRPr="00AB1C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6 </w:t>
      </w:r>
    </w:p>
    <w:p w:rsidR="00AB1CA4" w:rsidRPr="00AB1CA4" w:rsidRDefault="00AB1CA4" w:rsidP="00AB1CA4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B1CA4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:rsidR="000435E9" w:rsidRDefault="000435E9">
      <w:pPr>
        <w:rPr>
          <w:rFonts w:ascii="Times New Roman" w:hAnsi="Times New Roman" w:cs="Times New Roman"/>
          <w:sz w:val="24"/>
          <w:szCs w:val="24"/>
        </w:rPr>
      </w:pPr>
      <w:r w:rsidRPr="000435E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127DB" w:rsidRDefault="00AB1CA4" w:rsidP="000435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О</w:t>
      </w:r>
      <w:r w:rsidR="000435E9" w:rsidRPr="000435E9">
        <w:rPr>
          <w:rFonts w:ascii="Times New Roman" w:hAnsi="Times New Roman" w:cs="Times New Roman"/>
          <w:b/>
          <w:sz w:val="24"/>
          <w:szCs w:val="24"/>
          <w:lang w:val="bg-BG"/>
        </w:rPr>
        <w:t>бхват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</w:t>
      </w:r>
      <w:r w:rsidR="000435E9" w:rsidRPr="000435E9">
        <w:rPr>
          <w:rFonts w:ascii="Times New Roman" w:hAnsi="Times New Roman" w:cs="Times New Roman"/>
          <w:b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дейността</w:t>
      </w:r>
      <w:r w:rsidR="000435E9" w:rsidRPr="000435E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ЛЗС по общини</w:t>
      </w:r>
    </w:p>
    <w:p w:rsidR="000435E9" w:rsidRPr="000435E9" w:rsidRDefault="000435E9" w:rsidP="000435E9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bg-BG"/>
        </w:rPr>
      </w:pPr>
      <w:r w:rsidRPr="000435E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bg-BG"/>
        </w:rPr>
        <w:t>Разпределение на обхвата на ЛЗС по общини</w:t>
      </w:r>
    </w:p>
    <w:p w:rsidR="000435E9" w:rsidRPr="000435E9" w:rsidRDefault="000435E9" w:rsidP="000435E9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Verdana" w:eastAsia="Times New Roman" w:hAnsi="Verdana" w:cs="Verdana"/>
          <w:b/>
          <w:bCs/>
          <w:sz w:val="20"/>
          <w:szCs w:val="20"/>
          <w:highlight w:val="yellow"/>
          <w:shd w:val="clear" w:color="auto" w:fill="FEFEFE"/>
          <w:lang w:val="bg-BG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1553"/>
        <w:gridCol w:w="5802"/>
      </w:tblGrid>
      <w:tr w:rsidR="000435E9" w:rsidRPr="000435E9" w:rsidTr="00303D6F">
        <w:tc>
          <w:tcPr>
            <w:tcW w:w="1931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Лесозащитна станция</w:t>
            </w: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Област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Община</w:t>
            </w:r>
          </w:p>
        </w:tc>
      </w:tr>
      <w:tr w:rsidR="000435E9" w:rsidRPr="000435E9" w:rsidTr="00303D6F">
        <w:tc>
          <w:tcPr>
            <w:tcW w:w="1931" w:type="dxa"/>
            <w:vMerge w:val="restart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Благоевград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Банско, Белица, Благоевград,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Търново, Горна Оряховица, Елена, Златарица, Лясковец, Павликени, Полски Тръмбеш, Свищов, Стражица, Сухиндол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Видин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Белоградчик, Бойница, Брегово, Видин, Грамада, Димово, Кула, Макреш, Ново село, Ружинци, Чупрене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Борован, Бяла Слатина, Враца, Козлодуй, Криводол, Мездра, Мизия, Оряхово, Роман, Хайредин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Габрово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Габрово, Дряново, Севлиево, Трявна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Кюстендил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Бобов дол, Бобошево, Дупница, Трекляно, Кочериново, Кюстендил, Невестино, Рила, Сапарева баня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Ловеч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Априлци, Летница, Ловеч, Луковит, Тетевен, Троян, Угърчин, Ябланица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Берковица, Бойчиновци, Брусарци, Вълчедръм, Вършец, Георги Дамяново, Лом, Медковец, Монтана, Чипровци, Якимово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Перник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Брезник, Земен, Ковачевци, Перник, Радомир, Трън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Плевен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Белене, Гулянци, Долна Митрополия, Долни Дъбник, Искра, Кнежа, Левски, Никопол, Плевен, Пордим, Червен бряг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София-град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Софийска област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Антон, Божурище, Ботевград, Годеч, Горна Малина, Долна баня, Драгоман, Елин Пелин, Етрополе, Златица, Ихтиман, Копривщица, Костенец, </w:t>
            </w: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Костинброд, Мирково, Пирдоп, Правец, Самоков, Своге, Сливница, Чавдар, Челопеч</w:t>
            </w:r>
          </w:p>
        </w:tc>
      </w:tr>
      <w:tr w:rsidR="000435E9" w:rsidRPr="000435E9" w:rsidTr="00303D6F">
        <w:tc>
          <w:tcPr>
            <w:tcW w:w="1931" w:type="dxa"/>
            <w:vMerge w:val="restart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lastRenderedPageBreak/>
              <w:t>Пловдив</w:t>
            </w: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Кърджали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Ардино, Джебел, Кирково, Крумовград, Кърджали, Момчилград, Черноочене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Пазарджик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Батак, Белово, Брацигово, Велинград, Лесичово, Пазарджик, Панагюрище, Пещера, Ракитово, Септември, Стрелча, Сърница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Пловдив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Асеновград, Брезово, Калояново, Карлово, Кричим, Куклен, Лъки, Марица, Перущица, Пловдив, Първомай, Раковски, Родопи, Садово, Сопот, Стамболийски, Съединение, Хисаря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Смолян 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Стара Загора 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Братя Даскалови, Гурково, Гълъбово, Казанлък, Мъглиж, Николаево, Опан, Павел баня, Раднево, Стара Загора, Чирпан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Хасково 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Димитровград, Ивайловград, Любимец, Маджарово, Минерални бани, Свиленград, Симеоновград, Стамболово, Тополовград, Харманли, Хасково </w:t>
            </w:r>
          </w:p>
        </w:tc>
      </w:tr>
      <w:tr w:rsidR="000435E9" w:rsidRPr="000435E9" w:rsidTr="00303D6F">
        <w:tc>
          <w:tcPr>
            <w:tcW w:w="1931" w:type="dxa"/>
            <w:vMerge w:val="restart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Айтос, Бургас, Камено, Карнобат, Малко Търново, Несебър, Поморие, Приморско, Руен, Созопол, Средец, Сунгурларе, Царево 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Аврен, Аксаково, Белослав, Бяла, Варна, Ветрино, Вълчи дол, Девня, Долни чифлик, Дългопол, Провадия, Суворово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Балчик, Генерал Тошево, Добрич, Добрич-град, Каварна, Крушари, Тервел, Шабла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Разград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Завет, Исперих, Кубрат, Лозница, Разград, Самуил, Цар Калоян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Русе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Борово, Бяла, Ветово, Две могили, Иваново, Русе, Сливо поле, Ценово 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Сливен </w:t>
            </w:r>
          </w:p>
        </w:tc>
        <w:tc>
          <w:tcPr>
            <w:tcW w:w="5802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Котел, Нова Загора, Сливен, Твърдица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Силистра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Алфатар, Главиница, Дулово, Кайнарджа, Силистра, Ситово, Тутракан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Търговище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Антоново, Омуртаг, Опака, Попово, Търговище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Шумен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Велики Преслав, Венец, Върбица, Никола Козлево, Нови пазар, Каолиново, Каспичан, Смядово, Хитрино, Шумен</w:t>
            </w:r>
          </w:p>
        </w:tc>
      </w:tr>
      <w:tr w:rsidR="000435E9" w:rsidRPr="000435E9" w:rsidTr="00303D6F">
        <w:tc>
          <w:tcPr>
            <w:tcW w:w="1931" w:type="dxa"/>
            <w:vMerge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Ямбол</w:t>
            </w:r>
          </w:p>
        </w:tc>
        <w:tc>
          <w:tcPr>
            <w:tcW w:w="5802" w:type="dxa"/>
            <w:vAlign w:val="center"/>
          </w:tcPr>
          <w:p w:rsidR="000435E9" w:rsidRPr="000435E9" w:rsidRDefault="000435E9" w:rsidP="00043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0435E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Болярово, Елхово, Стралджа, Тунджа, Ямбол</w:t>
            </w:r>
          </w:p>
        </w:tc>
      </w:tr>
    </w:tbl>
    <w:p w:rsidR="000435E9" w:rsidRPr="000435E9" w:rsidRDefault="000435E9" w:rsidP="000435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435E9" w:rsidRPr="000435E9" w:rsidSect="004654ED">
      <w:footerReference w:type="default" r:id="rId6"/>
      <w:pgSz w:w="12240" w:h="15840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939" w:rsidRDefault="00305939" w:rsidP="004654ED">
      <w:pPr>
        <w:spacing w:after="0" w:line="240" w:lineRule="auto"/>
      </w:pPr>
      <w:r>
        <w:separator/>
      </w:r>
    </w:p>
  </w:endnote>
  <w:endnote w:type="continuationSeparator" w:id="0">
    <w:p w:rsidR="00305939" w:rsidRDefault="00305939" w:rsidP="00465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60738147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:rsidR="004654ED" w:rsidRPr="004654ED" w:rsidRDefault="004654ED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46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6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46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654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654ED" w:rsidRPr="004654ED" w:rsidRDefault="004654ED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939" w:rsidRDefault="00305939" w:rsidP="004654ED">
      <w:pPr>
        <w:spacing w:after="0" w:line="240" w:lineRule="auto"/>
      </w:pPr>
      <w:r>
        <w:separator/>
      </w:r>
    </w:p>
  </w:footnote>
  <w:footnote w:type="continuationSeparator" w:id="0">
    <w:p w:rsidR="00305939" w:rsidRDefault="00305939" w:rsidP="00465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E9"/>
    <w:rsid w:val="000435E9"/>
    <w:rsid w:val="002127DB"/>
    <w:rsid w:val="00305939"/>
    <w:rsid w:val="004654ED"/>
    <w:rsid w:val="00AB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2F51A"/>
  <w15:docId w15:val="{FCE26509-5EC3-4228-B966-73BFD183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4ED"/>
  </w:style>
  <w:style w:type="paragraph" w:styleId="Footer">
    <w:name w:val="footer"/>
    <w:basedOn w:val="Normal"/>
    <w:link w:val="FooterChar"/>
    <w:uiPriority w:val="99"/>
    <w:unhideWhenUsed/>
    <w:rsid w:val="004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3</cp:revision>
  <dcterms:created xsi:type="dcterms:W3CDTF">2018-03-15T12:50:00Z</dcterms:created>
  <dcterms:modified xsi:type="dcterms:W3CDTF">2018-03-22T15:14:00Z</dcterms:modified>
</cp:coreProperties>
</file>